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5782" w14:textId="1873E97C" w:rsidR="000016ED" w:rsidRPr="007F2625" w:rsidRDefault="007F2625" w:rsidP="007841B6">
      <w:pPr>
        <w:jc w:val="both"/>
        <w:rPr>
          <w:b/>
          <w:sz w:val="28"/>
        </w:rPr>
      </w:pPr>
      <w:bookmarkStart w:id="0" w:name="_GoBack"/>
      <w:bookmarkEnd w:id="0"/>
      <w:r w:rsidRPr="007F2625">
        <w:rPr>
          <w:b/>
          <w:sz w:val="28"/>
        </w:rPr>
        <w:t>Privacy</w:t>
      </w:r>
      <w:r w:rsidR="0022312C">
        <w:rPr>
          <w:b/>
          <w:sz w:val="28"/>
        </w:rPr>
        <w:t>verklaring</w:t>
      </w:r>
      <w:r w:rsidR="0022312C" w:rsidRPr="007F2625">
        <w:rPr>
          <w:b/>
          <w:sz w:val="28"/>
        </w:rPr>
        <w:t xml:space="preserve"> </w:t>
      </w:r>
      <w:r w:rsidR="007472F4">
        <w:rPr>
          <w:b/>
          <w:sz w:val="28"/>
        </w:rPr>
        <w:t xml:space="preserve">– </w:t>
      </w:r>
      <w:r w:rsidRPr="007F2625">
        <w:rPr>
          <w:b/>
          <w:sz w:val="28"/>
        </w:rPr>
        <w:t>sollicitant</w:t>
      </w:r>
    </w:p>
    <w:p w14:paraId="7321DEA2" w14:textId="77777777" w:rsidR="007F2625" w:rsidRPr="007F2625" w:rsidRDefault="007F2625" w:rsidP="007841B6">
      <w:pPr>
        <w:jc w:val="both"/>
      </w:pPr>
    </w:p>
    <w:p w14:paraId="7B720FD5" w14:textId="77777777" w:rsidR="000016ED" w:rsidRPr="007F2625" w:rsidRDefault="00976A38" w:rsidP="007841B6">
      <w:pPr>
        <w:jc w:val="both"/>
      </w:pPr>
      <w:r w:rsidRPr="007F2625">
        <w:t xml:space="preserve">1. </w:t>
      </w:r>
      <w:r w:rsidR="000016ED" w:rsidRPr="007F2625">
        <w:t xml:space="preserve">De ontvangen </w:t>
      </w:r>
      <w:r w:rsidR="00173434" w:rsidRPr="007F2625">
        <w:t>persoons</w:t>
      </w:r>
      <w:r w:rsidR="000016ED" w:rsidRPr="007F2625">
        <w:t>gegevens worden verkregen door:</w:t>
      </w:r>
    </w:p>
    <w:p w14:paraId="281954AF" w14:textId="77777777" w:rsidR="00BB73D7" w:rsidRDefault="00BB73D7" w:rsidP="00BB73D7">
      <w:pPr>
        <w:spacing w:after="0" w:line="240" w:lineRule="auto"/>
        <w:ind w:left="708"/>
        <w:rPr>
          <w:highlight w:val="yellow"/>
        </w:rPr>
      </w:pPr>
      <w:r>
        <w:rPr>
          <w:lang w:val="nl-NL"/>
        </w:rPr>
        <w:t>(</w:t>
      </w:r>
      <w:r w:rsidRPr="001F4E9D">
        <w:rPr>
          <w:i/>
          <w:lang w:val="nl-NL"/>
        </w:rPr>
        <w:t>Gegevens in te vullen of stempel toe te voegen</w:t>
      </w:r>
      <w:r>
        <w:rPr>
          <w:lang w:val="nl-NL"/>
        </w:rPr>
        <w:t>)</w:t>
      </w:r>
    </w:p>
    <w:p w14:paraId="39D983B6" w14:textId="6ED29829" w:rsidR="007F2625" w:rsidRPr="00B71470" w:rsidRDefault="007F2625" w:rsidP="007841B6">
      <w:pPr>
        <w:spacing w:after="0" w:line="240" w:lineRule="auto"/>
        <w:ind w:left="708"/>
        <w:rPr>
          <w:highlight w:val="yellow"/>
        </w:rPr>
      </w:pPr>
      <w:r w:rsidRPr="00B71470">
        <w:rPr>
          <w:highlight w:val="yellow"/>
        </w:rPr>
        <w:t>NAAM APOTHEEK</w:t>
      </w:r>
      <w:r w:rsidRPr="00B71470">
        <w:rPr>
          <w:highlight w:val="yellow"/>
        </w:rPr>
        <w:br/>
        <w:t>NAAM APOTHEKER-TITULARIS</w:t>
      </w:r>
    </w:p>
    <w:p w14:paraId="201A2D1D" w14:textId="3530E511" w:rsidR="00C44890" w:rsidRDefault="007F2625" w:rsidP="007841B6">
      <w:pPr>
        <w:jc w:val="both"/>
        <w:rPr>
          <w:rFonts w:ascii="Calibri" w:hAnsi="Calibri"/>
        </w:rPr>
      </w:pPr>
      <w:r w:rsidRPr="00B71470">
        <w:tab/>
      </w:r>
      <w:r w:rsidRPr="00B71470">
        <w:rPr>
          <w:rFonts w:ascii="Calibri" w:hAnsi="Calibri"/>
          <w:highlight w:val="yellow"/>
        </w:rPr>
        <w:t>ADRES</w:t>
      </w:r>
      <w:r w:rsidR="00C44890" w:rsidRPr="00B71470">
        <w:rPr>
          <w:rFonts w:ascii="Calibri" w:hAnsi="Calibri"/>
        </w:rPr>
        <w:br/>
      </w:r>
      <w:r w:rsidR="00C44890" w:rsidRPr="00B71470">
        <w:rPr>
          <w:rFonts w:ascii="Calibri" w:hAnsi="Calibri"/>
        </w:rPr>
        <w:tab/>
      </w:r>
      <w:r w:rsidR="00C44890" w:rsidRPr="00B71470">
        <w:rPr>
          <w:rFonts w:ascii="Calibri" w:hAnsi="Calibri"/>
          <w:highlight w:val="yellow"/>
        </w:rPr>
        <w:t>TELEFOON</w:t>
      </w:r>
      <w:r w:rsidR="00C44890" w:rsidRPr="00B71470">
        <w:rPr>
          <w:rFonts w:ascii="Calibri" w:hAnsi="Calibri"/>
        </w:rPr>
        <w:br/>
      </w:r>
      <w:r w:rsidR="00C44890" w:rsidRPr="00B71470">
        <w:rPr>
          <w:rFonts w:ascii="Calibri" w:hAnsi="Calibri"/>
        </w:rPr>
        <w:tab/>
      </w:r>
      <w:r w:rsidR="00C44890" w:rsidRPr="00B71470">
        <w:rPr>
          <w:rFonts w:ascii="Calibri" w:hAnsi="Calibri"/>
          <w:highlight w:val="yellow"/>
        </w:rPr>
        <w:t>MAILADRES</w:t>
      </w:r>
    </w:p>
    <w:p w14:paraId="52880EC0" w14:textId="4D00136E" w:rsidR="00D85AAD" w:rsidRDefault="00D85AAD" w:rsidP="007841B6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Hierna genoemd: de apotheek.</w:t>
      </w:r>
    </w:p>
    <w:p w14:paraId="2FD098D0" w14:textId="4467995E" w:rsidR="00C44890" w:rsidRDefault="00772695" w:rsidP="007841B6">
      <w:pPr>
        <w:jc w:val="both"/>
        <w:rPr>
          <w:rFonts w:ascii="Calibri" w:hAnsi="Calibri"/>
        </w:rPr>
      </w:pPr>
      <w:r>
        <w:rPr>
          <w:rFonts w:ascii="Calibri" w:hAnsi="Calibri"/>
        </w:rPr>
        <w:t>Indien toepasselijk, de</w:t>
      </w:r>
      <w:r w:rsidR="00C44890">
        <w:rPr>
          <w:rFonts w:ascii="Calibri" w:hAnsi="Calibri"/>
        </w:rPr>
        <w:t xml:space="preserve"> functionaris voor gegevensbescherming voor deze apotheek is:</w:t>
      </w:r>
    </w:p>
    <w:p w14:paraId="2B41F0DA" w14:textId="72BA359A" w:rsidR="00C44890" w:rsidRDefault="00C44890" w:rsidP="0085454E">
      <w:pPr>
        <w:spacing w:after="0"/>
        <w:ind w:left="706"/>
        <w:jc w:val="both"/>
        <w:rPr>
          <w:rFonts w:ascii="Calibri" w:hAnsi="Calibri"/>
        </w:rPr>
      </w:pPr>
      <w:r w:rsidRPr="00B71470">
        <w:rPr>
          <w:rFonts w:ascii="Calibri" w:hAnsi="Calibri"/>
          <w:highlight w:val="yellow"/>
        </w:rPr>
        <w:t>NAAM</w:t>
      </w:r>
      <w:r w:rsidRPr="00B71470">
        <w:rPr>
          <w:rFonts w:ascii="Calibri" w:hAnsi="Calibri"/>
          <w:highlight w:val="yellow"/>
        </w:rPr>
        <w:br/>
        <w:t>TELEFOON</w:t>
      </w:r>
      <w:r w:rsidRPr="00B71470">
        <w:rPr>
          <w:rFonts w:ascii="Calibri" w:hAnsi="Calibri"/>
          <w:highlight w:val="yellow"/>
        </w:rPr>
        <w:br/>
        <w:t>MAILADRES</w:t>
      </w:r>
    </w:p>
    <w:p w14:paraId="6CA746AF" w14:textId="77777777" w:rsidR="0085454E" w:rsidRDefault="0085454E" w:rsidP="0085454E">
      <w:pPr>
        <w:spacing w:after="0"/>
        <w:jc w:val="both"/>
        <w:rPr>
          <w:rFonts w:ascii="Calibri" w:hAnsi="Calibri"/>
        </w:rPr>
      </w:pPr>
    </w:p>
    <w:p w14:paraId="4CBC2E36" w14:textId="31D0ED00" w:rsidR="0057095F" w:rsidRDefault="0050507E" w:rsidP="00335EEB">
      <w:pPr>
        <w:spacing w:after="0"/>
        <w:jc w:val="both"/>
      </w:pPr>
      <w:r w:rsidRPr="007F2625">
        <w:t>2.</w:t>
      </w:r>
      <w:r w:rsidR="00976A38" w:rsidRPr="007F2625">
        <w:t xml:space="preserve"> </w:t>
      </w:r>
      <w:r w:rsidR="00335EEB">
        <w:t>De p</w:t>
      </w:r>
      <w:r w:rsidR="001E3C99" w:rsidRPr="007F2625">
        <w:t xml:space="preserve">ersoonsgegevens worden verwerkt </w:t>
      </w:r>
      <w:r w:rsidR="00335EEB">
        <w:t>op</w:t>
      </w:r>
      <w:r w:rsidR="003303AE">
        <w:t xml:space="preserve"> basis van de</w:t>
      </w:r>
      <w:r w:rsidR="00B400BB" w:rsidRPr="007F2625">
        <w:t xml:space="preserve"> </w:t>
      </w:r>
      <w:r w:rsidR="001E3C99" w:rsidRPr="007F2625">
        <w:t xml:space="preserve">toestemming van de </w:t>
      </w:r>
      <w:r w:rsidR="00640F0A">
        <w:t>sollicitant (hierna ‘betrokkene’ genoemd)</w:t>
      </w:r>
      <w:r w:rsidR="00335EEB">
        <w:t>.</w:t>
      </w:r>
      <w:r w:rsidR="00C41E04">
        <w:t xml:space="preserve"> Bovendien geldt er een gerechtvaardigd belang om </w:t>
      </w:r>
      <w:r w:rsidR="0085454E">
        <w:t xml:space="preserve">in het kader van de sollicitatieprocedure </w:t>
      </w:r>
      <w:r w:rsidR="00C41E04">
        <w:t>bepaalde opzoekingen te doen naar publieke informatie betreffende de betrokkene.</w:t>
      </w:r>
    </w:p>
    <w:p w14:paraId="0F614C83" w14:textId="77777777" w:rsidR="00335EEB" w:rsidRDefault="00335EEB" w:rsidP="00335EEB">
      <w:pPr>
        <w:spacing w:after="0"/>
        <w:jc w:val="both"/>
      </w:pPr>
    </w:p>
    <w:p w14:paraId="41FE79EA" w14:textId="73218DB6" w:rsidR="00335EEB" w:rsidRPr="00335EEB" w:rsidRDefault="00C41E04" w:rsidP="00335EEB">
      <w:pPr>
        <w:jc w:val="both"/>
      </w:pPr>
      <w:r>
        <w:t>3.</w:t>
      </w:r>
      <w:r w:rsidR="00B421DF" w:rsidRPr="007F2625">
        <w:t xml:space="preserve"> </w:t>
      </w:r>
      <w:r w:rsidR="00D85AAD">
        <w:t>De apotheek</w:t>
      </w:r>
      <w:r w:rsidR="00FF6766" w:rsidRPr="00335EEB">
        <w:t xml:space="preserve"> </w:t>
      </w:r>
      <w:r w:rsidR="00335EEB">
        <w:t>verwerkt</w:t>
      </w:r>
      <w:r w:rsidR="00FF6766" w:rsidRPr="00335EEB">
        <w:t xml:space="preserve"> </w:t>
      </w:r>
      <w:r w:rsidR="003303AE" w:rsidRPr="00335EEB">
        <w:t>uitsluitend</w:t>
      </w:r>
      <w:r w:rsidR="00335EEB" w:rsidRPr="00335EEB">
        <w:t xml:space="preserve"> persoonlijke identificatiegegevens, gegevens met betrekking tot opleiding en vorm</w:t>
      </w:r>
      <w:r w:rsidR="0054241B">
        <w:t>ing</w:t>
      </w:r>
      <w:r w:rsidR="00335EEB" w:rsidRPr="00335EEB">
        <w:t xml:space="preserve">, beroep en betrekking, persoonlijke bijzonderheden en bij uitbreiding nog personalia die door de </w:t>
      </w:r>
      <w:r w:rsidR="0085454E">
        <w:t>betrokkene</w:t>
      </w:r>
      <w:r w:rsidR="00335EEB">
        <w:t xml:space="preserve"> spontaan gedeeld worden.</w:t>
      </w:r>
    </w:p>
    <w:p w14:paraId="44E1B343" w14:textId="535A1155" w:rsidR="00D260FF" w:rsidRDefault="00C41E04" w:rsidP="00D260FF">
      <w:pPr>
        <w:spacing w:after="0"/>
        <w:jc w:val="both"/>
      </w:pPr>
      <w:r>
        <w:t xml:space="preserve">4. De persoonsgegevens worden verwerkt met het oog op het doorlopen van een sollicitatieprocedure waarbij </w:t>
      </w:r>
      <w:r w:rsidR="00D85AAD">
        <w:t>de apotheek</w:t>
      </w:r>
      <w:r>
        <w:t xml:space="preserve"> nagaat of de betrokkene een geschikte kandidaat is.</w:t>
      </w:r>
      <w:r w:rsidR="00D260FF">
        <w:t xml:space="preserve"> </w:t>
      </w:r>
      <w:r w:rsidR="00D260FF" w:rsidRPr="007F2625">
        <w:t xml:space="preserve">Indien de persoonsgegevens verder zullen verwerkt worden voor een ander doel dan dat waarvoor de persoonsgegevens zijn verzameld, verstrekt </w:t>
      </w:r>
      <w:r w:rsidR="00D85AAD">
        <w:t>de apotheek</w:t>
      </w:r>
      <w:r w:rsidR="00D260FF" w:rsidRPr="007F2625">
        <w:t xml:space="preserve"> de betrokkene vóór die verdere verwerking informatie over dat andere doel en alle relevante verdere informatie.</w:t>
      </w:r>
    </w:p>
    <w:p w14:paraId="1C932A22" w14:textId="77777777" w:rsidR="00D260FF" w:rsidRPr="007F2625" w:rsidRDefault="00D260FF" w:rsidP="00D260FF">
      <w:pPr>
        <w:spacing w:after="0"/>
        <w:jc w:val="both"/>
      </w:pPr>
    </w:p>
    <w:p w14:paraId="03B366BE" w14:textId="5252E282" w:rsidR="0085454E" w:rsidRDefault="00D260FF" w:rsidP="00335EEB">
      <w:pPr>
        <w:spacing w:after="0"/>
        <w:jc w:val="both"/>
      </w:pPr>
      <w:r>
        <w:t>5</w:t>
      </w:r>
      <w:r w:rsidR="0085454E">
        <w:t>.</w:t>
      </w:r>
      <w:r w:rsidR="00FF6766" w:rsidRPr="007F2625">
        <w:t xml:space="preserve"> </w:t>
      </w:r>
      <w:r w:rsidR="00D85AAD">
        <w:t>De apotheek</w:t>
      </w:r>
      <w:r w:rsidR="0085454E">
        <w:t xml:space="preserve"> verbindt zich ertoe de persoonsgegevens a</w:t>
      </w:r>
      <w:r w:rsidR="00E520F8">
        <w:t>lleen maar intern door te geven</w:t>
      </w:r>
      <w:r w:rsidR="00640F0A">
        <w:t>,</w:t>
      </w:r>
      <w:r w:rsidR="00E520F8">
        <w:t xml:space="preserve"> en dit beperkt tot de </w:t>
      </w:r>
      <w:r w:rsidR="00E520F8" w:rsidRPr="001D15BC">
        <w:t xml:space="preserve">duur van de </w:t>
      </w:r>
      <w:r w:rsidR="009B6828" w:rsidRPr="001D15BC">
        <w:t>wervingsprocedure</w:t>
      </w:r>
      <w:r w:rsidR="00E520F8" w:rsidRPr="001D15BC">
        <w:t xml:space="preserve">. Er is </w:t>
      </w:r>
      <w:r w:rsidR="00E520F8">
        <w:t xml:space="preserve">een externe doorgifte aan </w:t>
      </w:r>
      <w:r w:rsidR="00E520F8" w:rsidRPr="00E520F8">
        <w:rPr>
          <w:highlight w:val="yellow"/>
        </w:rPr>
        <w:t>NAAM PARTIJ</w:t>
      </w:r>
      <w:r w:rsidR="00E520F8">
        <w:t>, daar deze partij instaat voor de beoordeling van de sollicitanten</w:t>
      </w:r>
      <w:r w:rsidR="00437F60">
        <w:t>.</w:t>
      </w:r>
      <w:r w:rsidR="00E520F8">
        <w:t xml:space="preserve"> (</w:t>
      </w:r>
      <w:r w:rsidR="00640F0A" w:rsidRPr="00497F9E">
        <w:rPr>
          <w:i/>
          <w:highlight w:val="lightGray"/>
        </w:rPr>
        <w:t xml:space="preserve">laatste </w:t>
      </w:r>
      <w:r w:rsidR="001D15BC" w:rsidRPr="001D15BC">
        <w:rPr>
          <w:i/>
          <w:highlight w:val="lightGray"/>
        </w:rPr>
        <w:t xml:space="preserve">zin </w:t>
      </w:r>
      <w:r w:rsidR="00E520F8" w:rsidRPr="001D15BC">
        <w:rPr>
          <w:i/>
          <w:highlight w:val="lightGray"/>
        </w:rPr>
        <w:t xml:space="preserve">schrappen </w:t>
      </w:r>
      <w:r w:rsidR="00E520F8" w:rsidRPr="00E520F8">
        <w:rPr>
          <w:i/>
          <w:highlight w:val="lightGray"/>
        </w:rPr>
        <w:t>indien niet van toepassing</w:t>
      </w:r>
      <w:r w:rsidR="00E520F8">
        <w:t>)</w:t>
      </w:r>
    </w:p>
    <w:p w14:paraId="4A076DC6" w14:textId="77777777" w:rsidR="0085454E" w:rsidRDefault="0085454E" w:rsidP="001D15BC">
      <w:pPr>
        <w:spacing w:after="0"/>
        <w:jc w:val="both"/>
      </w:pPr>
    </w:p>
    <w:p w14:paraId="01967231" w14:textId="3720E042" w:rsidR="00D260FF" w:rsidRDefault="007C6F71" w:rsidP="001D15BC">
      <w:pPr>
        <w:spacing w:after="0"/>
        <w:jc w:val="both"/>
      </w:pPr>
      <w:r>
        <w:t>6.</w:t>
      </w:r>
      <w:r w:rsidR="00B421DF" w:rsidRPr="007F2625">
        <w:t xml:space="preserve"> </w:t>
      </w:r>
      <w:r w:rsidR="00166895" w:rsidRPr="007F2625">
        <w:t xml:space="preserve">De persoonsgegevens zullen worden </w:t>
      </w:r>
      <w:r w:rsidR="00D260FF">
        <w:t>bewaard</w:t>
      </w:r>
      <w:r w:rsidR="00166895" w:rsidRPr="007F2625">
        <w:t xml:space="preserve"> gedurende de </w:t>
      </w:r>
      <w:r w:rsidR="00D260FF">
        <w:t>duur van de</w:t>
      </w:r>
      <w:r w:rsidR="0056759E">
        <w:t xml:space="preserve"> sollicitatieprocedure. Van zodra duidelijk is dat de betrokkene niet aangeworven zal worden, worden zijn/haar persoonsgegevens </w:t>
      </w:r>
      <w:r w:rsidR="0056759E" w:rsidRPr="007C6F71">
        <w:t xml:space="preserve">verwijderd. </w:t>
      </w:r>
      <w:r w:rsidRPr="007C6F71">
        <w:t xml:space="preserve">Na deze termijn </w:t>
      </w:r>
      <w:r>
        <w:t>zal een beperkte set van de persoonsgegevens</w:t>
      </w:r>
      <w:r w:rsidRPr="007C6F71">
        <w:t xml:space="preserve"> </w:t>
      </w:r>
      <w:r w:rsidR="00772695">
        <w:t xml:space="preserve">(bijvoorbeeld: naam, functie, telefoonnummer, </w:t>
      </w:r>
      <w:r w:rsidR="00640F0A">
        <w:t xml:space="preserve">motivatie </w:t>
      </w:r>
      <w:r w:rsidR="00772695">
        <w:t xml:space="preserve">waarom wel/niet) </w:t>
      </w:r>
      <w:r w:rsidRPr="007C6F71">
        <w:t>bewaard</w:t>
      </w:r>
      <w:r w:rsidR="00AD7A0A">
        <w:t xml:space="preserve"> blijven</w:t>
      </w:r>
      <w:r w:rsidRPr="007C6F71">
        <w:t xml:space="preserve">, met het oog op </w:t>
      </w:r>
      <w:r w:rsidR="00EF0508">
        <w:t>eventuele toekomstige sollicitaties door de betrokkene</w:t>
      </w:r>
      <w:r w:rsidRPr="007C6F71">
        <w:t xml:space="preserve">. Hiertoe treft </w:t>
      </w:r>
      <w:r w:rsidR="00D85AAD">
        <w:t>de apotheek</w:t>
      </w:r>
      <w:r w:rsidRPr="007C6F71">
        <w:t xml:space="preserve"> technische en organisatorische maatregelen om met name de inachtneming van het beginsel gegevensminimalisering te verzekeren.</w:t>
      </w:r>
    </w:p>
    <w:p w14:paraId="3B0DF836" w14:textId="77777777" w:rsidR="001D15BC" w:rsidRDefault="001D15BC" w:rsidP="001D15BC">
      <w:pPr>
        <w:spacing w:after="0"/>
        <w:jc w:val="both"/>
      </w:pPr>
    </w:p>
    <w:p w14:paraId="4E146825" w14:textId="7F2E5DCB" w:rsidR="00211E2A" w:rsidRDefault="007C6F71" w:rsidP="001D15BC">
      <w:pPr>
        <w:spacing w:after="0"/>
        <w:jc w:val="both"/>
      </w:pPr>
      <w:r>
        <w:t>7</w:t>
      </w:r>
      <w:r w:rsidR="00C15292" w:rsidRPr="007F2625">
        <w:t>.</w:t>
      </w:r>
      <w:r>
        <w:t>1</w:t>
      </w:r>
      <w:r w:rsidR="00211E2A" w:rsidRPr="007F2625">
        <w:t xml:space="preserve"> </w:t>
      </w:r>
      <w:r w:rsidR="00044C87" w:rsidRPr="007F2625">
        <w:t>D</w:t>
      </w:r>
      <w:r w:rsidR="00211E2A" w:rsidRPr="007F2625">
        <w:t xml:space="preserve">e betrokkene </w:t>
      </w:r>
      <w:r w:rsidR="00044C87" w:rsidRPr="007F2625">
        <w:t xml:space="preserve">heeft </w:t>
      </w:r>
      <w:r w:rsidR="00D85AAD">
        <w:t>het recht de apotheek</w:t>
      </w:r>
      <w:r w:rsidR="00211E2A" w:rsidRPr="007F2625">
        <w:t xml:space="preserve"> te verzoeken om inzage van en </w:t>
      </w:r>
      <w:r w:rsidR="00640F0A">
        <w:t>rechtzetting</w:t>
      </w:r>
      <w:r w:rsidR="00640F0A" w:rsidRPr="007F2625">
        <w:t xml:space="preserve"> </w:t>
      </w:r>
      <w:r w:rsidR="00211E2A" w:rsidRPr="007F2625">
        <w:t>of beperking van de hem betreffende verwerking, het recht</w:t>
      </w:r>
      <w:r w:rsidR="00640F0A">
        <w:t xml:space="preserve"> om</w:t>
      </w:r>
      <w:r w:rsidR="00211E2A" w:rsidRPr="007F2625">
        <w:t xml:space="preserve"> tegen de verwerking bezwaar te maken </w:t>
      </w:r>
      <w:r w:rsidR="00211E2A" w:rsidRPr="007F2625">
        <w:lastRenderedPageBreak/>
        <w:t>en het rec</w:t>
      </w:r>
      <w:r w:rsidR="00044C87" w:rsidRPr="007F2625">
        <w:t>ht op gegevensoverdraagbaarheid.</w:t>
      </w:r>
      <w:r w:rsidR="0022312C">
        <w:t xml:space="preserve"> Om aan deze rechten uitvoering te geven, neemt de betrokkene contact op met </w:t>
      </w:r>
      <w:r w:rsidR="00640F0A" w:rsidRPr="00497F9E">
        <w:rPr>
          <w:highlight w:val="yellow"/>
        </w:rPr>
        <w:t>E-</w:t>
      </w:r>
      <w:r w:rsidR="0022312C" w:rsidRPr="00075E24">
        <w:rPr>
          <w:highlight w:val="yellow"/>
        </w:rPr>
        <w:t>MAILADRES/TELEFOONNUMMER</w:t>
      </w:r>
      <w:r w:rsidR="0022312C">
        <w:t>.</w:t>
      </w:r>
    </w:p>
    <w:p w14:paraId="5327871F" w14:textId="77777777" w:rsidR="001D15BC" w:rsidRPr="007F2625" w:rsidRDefault="001D15BC" w:rsidP="001D15BC">
      <w:pPr>
        <w:spacing w:after="0"/>
        <w:jc w:val="both"/>
      </w:pPr>
    </w:p>
    <w:p w14:paraId="7FEC3824" w14:textId="6CD21F5C" w:rsidR="00211E2A" w:rsidRDefault="00D41C73" w:rsidP="001D15BC">
      <w:pPr>
        <w:spacing w:after="0"/>
        <w:jc w:val="both"/>
      </w:pPr>
      <w:r w:rsidRPr="007F2625">
        <w:t>7.</w:t>
      </w:r>
      <w:r w:rsidR="007C6F71">
        <w:t>2</w:t>
      </w:r>
      <w:r w:rsidR="00211E2A" w:rsidRPr="007F2625">
        <w:t xml:space="preserve"> </w:t>
      </w:r>
      <w:r w:rsidR="0056759E">
        <w:t>Daar</w:t>
      </w:r>
      <w:r w:rsidR="00C0092C" w:rsidRPr="007F2625">
        <w:t xml:space="preserve"> de verwe</w:t>
      </w:r>
      <w:r w:rsidR="003D392A" w:rsidRPr="007F2625">
        <w:t>rking van de persoonsgegevens gebeurt op basis van de toestemming van de betrokkene, heeft de</w:t>
      </w:r>
      <w:r w:rsidR="00044C87" w:rsidRPr="007F2625">
        <w:t xml:space="preserve"> </w:t>
      </w:r>
      <w:r w:rsidR="00211E2A" w:rsidRPr="007F2625">
        <w:t xml:space="preserve">betrokkene het recht </w:t>
      </w:r>
      <w:r w:rsidR="00044C87" w:rsidRPr="007F2625">
        <w:t>zijn</w:t>
      </w:r>
      <w:r w:rsidR="00211E2A" w:rsidRPr="007F2625">
        <w:t xml:space="preserve"> toestemming te allen tijde in te trekken</w:t>
      </w:r>
      <w:r w:rsidR="0022312C">
        <w:t>,</w:t>
      </w:r>
      <w:r w:rsidR="00044C87" w:rsidRPr="007F2625">
        <w:t xml:space="preserve"> </w:t>
      </w:r>
      <w:r w:rsidR="00211E2A" w:rsidRPr="007F2625">
        <w:t>zonder dat dit afbreuk doet aan de rechtmatigheid van de verwerking op basis van de toestemming vóó</w:t>
      </w:r>
      <w:r w:rsidR="00044C87" w:rsidRPr="007F2625">
        <w:t>r de intrekking daarvan.</w:t>
      </w:r>
      <w:r w:rsidR="00320F07" w:rsidRPr="007F2625">
        <w:t xml:space="preserve"> Daarvoor volstaat het een e-mailbericht naar </w:t>
      </w:r>
      <w:r w:rsidR="00640F0A" w:rsidRPr="00497F9E">
        <w:rPr>
          <w:highlight w:val="yellow"/>
        </w:rPr>
        <w:t>E-</w:t>
      </w:r>
      <w:r w:rsidR="00B71470" w:rsidRPr="00B71470">
        <w:rPr>
          <w:highlight w:val="yellow"/>
        </w:rPr>
        <w:t>MAILADRES</w:t>
      </w:r>
      <w:r w:rsidR="00320F07" w:rsidRPr="007F2625">
        <w:t> te sturen.</w:t>
      </w:r>
    </w:p>
    <w:p w14:paraId="0D4FE09A" w14:textId="77777777" w:rsidR="001D15BC" w:rsidRPr="007F2625" w:rsidRDefault="001D15BC" w:rsidP="001D15BC">
      <w:pPr>
        <w:spacing w:after="0"/>
        <w:jc w:val="both"/>
      </w:pPr>
    </w:p>
    <w:p w14:paraId="21DE74CB" w14:textId="667E84CA" w:rsidR="0056759E" w:rsidRDefault="00D41C73" w:rsidP="001D15BC">
      <w:pPr>
        <w:spacing w:after="0"/>
        <w:jc w:val="both"/>
      </w:pPr>
      <w:r w:rsidRPr="007F2625">
        <w:t>7</w:t>
      </w:r>
      <w:r w:rsidR="007C6F71">
        <w:t>.3</w:t>
      </w:r>
      <w:r w:rsidR="00C15292" w:rsidRPr="007F2625">
        <w:t xml:space="preserve"> </w:t>
      </w:r>
      <w:r w:rsidR="0022312C">
        <w:t xml:space="preserve">Indien de betrokkene bovendien vraagt naar verwijdering van de gegevens, </w:t>
      </w:r>
      <w:r w:rsidR="004D1C9E" w:rsidRPr="007F2625">
        <w:t xml:space="preserve">zal </w:t>
      </w:r>
      <w:r w:rsidR="0022312C">
        <w:t xml:space="preserve">de apotheek </w:t>
      </w:r>
      <w:r w:rsidR="004D1C9E" w:rsidRPr="007F2625">
        <w:t>zonder onredelijke vertraging op dit verzoek ingaan, voor zover deze verwijdering geen inbreuk vormt op de wettelijke</w:t>
      </w:r>
      <w:r w:rsidR="00D85AAD">
        <w:t xml:space="preserve"> verwerkingsverplichting die op de apotheek </w:t>
      </w:r>
      <w:r w:rsidR="0056759E">
        <w:t>rust.</w:t>
      </w:r>
    </w:p>
    <w:p w14:paraId="44527D94" w14:textId="77777777" w:rsidR="0056759E" w:rsidRDefault="0056759E" w:rsidP="001D15BC">
      <w:pPr>
        <w:spacing w:after="0"/>
        <w:jc w:val="both"/>
      </w:pPr>
    </w:p>
    <w:p w14:paraId="4A4C3CA0" w14:textId="003DF7FE" w:rsidR="00656A2E" w:rsidRDefault="007C6F71" w:rsidP="001D15BC">
      <w:pPr>
        <w:spacing w:after="0"/>
        <w:jc w:val="both"/>
      </w:pPr>
      <w:r w:rsidRPr="00085936">
        <w:t>7.4.</w:t>
      </w:r>
      <w:r w:rsidR="00656A2E" w:rsidRPr="00085936">
        <w:t xml:space="preserve"> Wanneer </w:t>
      </w:r>
      <w:r w:rsidR="00D85AAD" w:rsidRPr="00085936">
        <w:t xml:space="preserve">de apotheek </w:t>
      </w:r>
      <w:r w:rsidR="00656A2E" w:rsidRPr="00085936">
        <w:t xml:space="preserve">de persoonsgegevens </w:t>
      </w:r>
      <w:r w:rsidR="00772695" w:rsidRPr="00085936">
        <w:t>overgedragen heeft aan een derde</w:t>
      </w:r>
      <w:r w:rsidR="00656A2E" w:rsidRPr="00085936">
        <w:t xml:space="preserve"> en verplicht is de pe</w:t>
      </w:r>
      <w:r w:rsidR="00D85AAD" w:rsidRPr="00085936">
        <w:t>rsoonsgegevens te wissen, neemt de apotheek</w:t>
      </w:r>
      <w:r w:rsidR="00656A2E" w:rsidRPr="00085936">
        <w:t>, rekening houdend met de beschikbare technologie en de uitvoeringskosten, redelijke maatregelen</w:t>
      </w:r>
      <w:r w:rsidR="00640F0A">
        <w:t xml:space="preserve"> - </w:t>
      </w:r>
      <w:r w:rsidR="00656A2E" w:rsidRPr="00085936">
        <w:t>waaronder technische maatregelen</w:t>
      </w:r>
      <w:r w:rsidR="00640F0A">
        <w:t xml:space="preserve"> -</w:t>
      </w:r>
      <w:r w:rsidR="00640F0A" w:rsidRPr="00085936">
        <w:t xml:space="preserve"> </w:t>
      </w:r>
      <w:r w:rsidR="00656A2E" w:rsidRPr="00085936">
        <w:t xml:space="preserve">om </w:t>
      </w:r>
      <w:r w:rsidR="00497F9E">
        <w:t>verwerkers</w:t>
      </w:r>
      <w:r w:rsidR="00656A2E" w:rsidRPr="007F2625">
        <w:t xml:space="preserve"> die de persoonsgegevens verwerken, ervan op de hoogte te stellen dat de betrokkene </w:t>
      </w:r>
      <w:r w:rsidR="00C7179F" w:rsidRPr="007F2625">
        <w:t>de verwerkingsverantwoordelijken</w:t>
      </w:r>
      <w:r w:rsidR="00656A2E" w:rsidRPr="007F2625">
        <w:t xml:space="preserve"> heeft verzocht om iedere koppeling naar, of kopie of reproductie van die persoonsgegevens te wissen.</w:t>
      </w:r>
    </w:p>
    <w:p w14:paraId="03859338" w14:textId="77777777" w:rsidR="00D85AAD" w:rsidRPr="007F2625" w:rsidRDefault="00D85AAD" w:rsidP="001D15BC">
      <w:pPr>
        <w:spacing w:after="0"/>
        <w:jc w:val="both"/>
      </w:pPr>
    </w:p>
    <w:p w14:paraId="651CD946" w14:textId="0007D5A9" w:rsidR="00064F09" w:rsidRDefault="00C158F3" w:rsidP="00D85AAD">
      <w:pPr>
        <w:spacing w:after="0"/>
        <w:jc w:val="both"/>
      </w:pPr>
      <w:r>
        <w:t>8</w:t>
      </w:r>
      <w:r w:rsidR="00C15292" w:rsidRPr="007F2625">
        <w:t>.</w:t>
      </w:r>
      <w:r w:rsidR="00044C87" w:rsidRPr="007F2625">
        <w:t xml:space="preserve"> </w:t>
      </w:r>
      <w:r w:rsidR="0022312C">
        <w:t xml:space="preserve">De betrokkene heeft het recht een klacht in te dienen bij de apotheek. Daarnaast heeft de </w:t>
      </w:r>
      <w:r w:rsidR="0022312C" w:rsidRPr="007F2625">
        <w:t xml:space="preserve">betrokkene het recht klacht in te dienen bij een toezichthoudende autoriteit. Voor België is dit de </w:t>
      </w:r>
      <w:r w:rsidR="0022312C">
        <w:t>Gegevensbeschermingsautoriteit, Drukpersstraat 35, 1000 Brussel, tel. +32 (0)2/274.48.00</w:t>
      </w:r>
      <w:r w:rsidR="00B71470">
        <w:t>.</w:t>
      </w:r>
    </w:p>
    <w:sectPr w:rsidR="00064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0FCF"/>
    <w:multiLevelType w:val="hybridMultilevel"/>
    <w:tmpl w:val="A514C3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D"/>
    <w:rsid w:val="000016ED"/>
    <w:rsid w:val="00004602"/>
    <w:rsid w:val="0003771B"/>
    <w:rsid w:val="00044C87"/>
    <w:rsid w:val="00064F09"/>
    <w:rsid w:val="00075423"/>
    <w:rsid w:val="00085936"/>
    <w:rsid w:val="000B0923"/>
    <w:rsid w:val="000C1F2B"/>
    <w:rsid w:val="000E23FC"/>
    <w:rsid w:val="00130988"/>
    <w:rsid w:val="00133A4A"/>
    <w:rsid w:val="00166895"/>
    <w:rsid w:val="00173434"/>
    <w:rsid w:val="001D15BC"/>
    <w:rsid w:val="001E3C99"/>
    <w:rsid w:val="001F1584"/>
    <w:rsid w:val="002007FC"/>
    <w:rsid w:val="00211E2A"/>
    <w:rsid w:val="0022312C"/>
    <w:rsid w:val="00254751"/>
    <w:rsid w:val="002833EE"/>
    <w:rsid w:val="002968B2"/>
    <w:rsid w:val="002A68C1"/>
    <w:rsid w:val="002F48BB"/>
    <w:rsid w:val="00307336"/>
    <w:rsid w:val="00313999"/>
    <w:rsid w:val="00317EF3"/>
    <w:rsid w:val="00320F07"/>
    <w:rsid w:val="00325768"/>
    <w:rsid w:val="003303AE"/>
    <w:rsid w:val="00335EEB"/>
    <w:rsid w:val="00347CA9"/>
    <w:rsid w:val="003742B7"/>
    <w:rsid w:val="00383C1E"/>
    <w:rsid w:val="003876E9"/>
    <w:rsid w:val="003C6EDB"/>
    <w:rsid w:val="003D392A"/>
    <w:rsid w:val="003E516D"/>
    <w:rsid w:val="0042199A"/>
    <w:rsid w:val="00437F60"/>
    <w:rsid w:val="004632E3"/>
    <w:rsid w:val="004837DD"/>
    <w:rsid w:val="00497F9E"/>
    <w:rsid w:val="004A7B54"/>
    <w:rsid w:val="004D1C9E"/>
    <w:rsid w:val="004E4BE1"/>
    <w:rsid w:val="00500188"/>
    <w:rsid w:val="0050507E"/>
    <w:rsid w:val="00525F3F"/>
    <w:rsid w:val="00534FC9"/>
    <w:rsid w:val="0054241B"/>
    <w:rsid w:val="00561A75"/>
    <w:rsid w:val="0056759E"/>
    <w:rsid w:val="0057095F"/>
    <w:rsid w:val="00625B67"/>
    <w:rsid w:val="00640F0A"/>
    <w:rsid w:val="006449AD"/>
    <w:rsid w:val="0065176C"/>
    <w:rsid w:val="00656A2E"/>
    <w:rsid w:val="00671E5B"/>
    <w:rsid w:val="007362C4"/>
    <w:rsid w:val="007472F4"/>
    <w:rsid w:val="00753851"/>
    <w:rsid w:val="00772695"/>
    <w:rsid w:val="007841B6"/>
    <w:rsid w:val="007A472C"/>
    <w:rsid w:val="007C6F71"/>
    <w:rsid w:val="007F2625"/>
    <w:rsid w:val="007F352E"/>
    <w:rsid w:val="008155BF"/>
    <w:rsid w:val="00851293"/>
    <w:rsid w:val="0085454E"/>
    <w:rsid w:val="008B3728"/>
    <w:rsid w:val="008B6C61"/>
    <w:rsid w:val="008C63A7"/>
    <w:rsid w:val="00920D14"/>
    <w:rsid w:val="009502E5"/>
    <w:rsid w:val="00976A38"/>
    <w:rsid w:val="009B6828"/>
    <w:rsid w:val="009C5B69"/>
    <w:rsid w:val="009E7201"/>
    <w:rsid w:val="00A33EAE"/>
    <w:rsid w:val="00A344C6"/>
    <w:rsid w:val="00A35080"/>
    <w:rsid w:val="00AD7A0A"/>
    <w:rsid w:val="00AF7B58"/>
    <w:rsid w:val="00B114C6"/>
    <w:rsid w:val="00B22095"/>
    <w:rsid w:val="00B400BB"/>
    <w:rsid w:val="00B421DF"/>
    <w:rsid w:val="00B43BDB"/>
    <w:rsid w:val="00B71470"/>
    <w:rsid w:val="00B90D52"/>
    <w:rsid w:val="00B94163"/>
    <w:rsid w:val="00BB73D7"/>
    <w:rsid w:val="00BC217D"/>
    <w:rsid w:val="00C0092C"/>
    <w:rsid w:val="00C15292"/>
    <w:rsid w:val="00C158F3"/>
    <w:rsid w:val="00C41E04"/>
    <w:rsid w:val="00C44890"/>
    <w:rsid w:val="00C46A04"/>
    <w:rsid w:val="00C64AAF"/>
    <w:rsid w:val="00C7179F"/>
    <w:rsid w:val="00CA73BD"/>
    <w:rsid w:val="00CB28BA"/>
    <w:rsid w:val="00CD07FE"/>
    <w:rsid w:val="00D260FF"/>
    <w:rsid w:val="00D35C73"/>
    <w:rsid w:val="00D41C73"/>
    <w:rsid w:val="00D54D72"/>
    <w:rsid w:val="00D64332"/>
    <w:rsid w:val="00D65E93"/>
    <w:rsid w:val="00D80083"/>
    <w:rsid w:val="00D85AAD"/>
    <w:rsid w:val="00D93BBE"/>
    <w:rsid w:val="00DC036B"/>
    <w:rsid w:val="00DE69BA"/>
    <w:rsid w:val="00E241DB"/>
    <w:rsid w:val="00E520F8"/>
    <w:rsid w:val="00E8004C"/>
    <w:rsid w:val="00ED6D4E"/>
    <w:rsid w:val="00EE1B73"/>
    <w:rsid w:val="00EF0508"/>
    <w:rsid w:val="00F00B4A"/>
    <w:rsid w:val="00F12349"/>
    <w:rsid w:val="00F629E7"/>
    <w:rsid w:val="00F920D0"/>
    <w:rsid w:val="00FD61F4"/>
    <w:rsid w:val="00FF380A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80B2"/>
  <w15:chartTrackingRefBased/>
  <w15:docId w15:val="{BA9BAA63-EDA3-4CC0-86CA-FB73295B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0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016ED"/>
    <w:rPr>
      <w:b/>
      <w:bCs/>
    </w:rPr>
  </w:style>
  <w:style w:type="character" w:customStyle="1" w:styleId="ms-rtefontsize-2">
    <w:name w:val="ms-rtefontsize-2"/>
    <w:basedOn w:val="Standaardalinea-lettertype"/>
    <w:rsid w:val="000016ED"/>
  </w:style>
  <w:style w:type="character" w:styleId="Hyperlink">
    <w:name w:val="Hyperlink"/>
    <w:basedOn w:val="Standaardalinea-lettertype"/>
    <w:uiPriority w:val="99"/>
    <w:unhideWhenUsed/>
    <w:rsid w:val="000016E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1D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B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B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B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7B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7B58"/>
    <w:rPr>
      <w:b/>
      <w:bCs/>
      <w:sz w:val="20"/>
      <w:szCs w:val="20"/>
    </w:rPr>
  </w:style>
  <w:style w:type="paragraph" w:customStyle="1" w:styleId="Default">
    <w:name w:val="Default"/>
    <w:rsid w:val="00335EE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06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C131A22C4254191DC88D2B3666ECE" ma:contentTypeVersion="1" ma:contentTypeDescription="Create a new document." ma:contentTypeScope="" ma:versionID="6382b452de2778a8cf6a4c3084d6c0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1d83a74206050a515cd2fc285cd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45267-D61A-400F-A7AF-6F117A3F02AA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6CB8ED-D29F-4C2E-B445-CDB3B670E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D04C9-92C1-472E-B366-0FB2D71A8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3362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Hanjoul</dc:creator>
  <cp:keywords/>
  <dc:description/>
  <cp:lastModifiedBy> </cp:lastModifiedBy>
  <cp:revision>2</cp:revision>
  <dcterms:created xsi:type="dcterms:W3CDTF">2018-09-17T09:35:00Z</dcterms:created>
  <dcterms:modified xsi:type="dcterms:W3CDTF">2018-09-17T09:35:00Z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0x010100726C131A22C4254191DC88D2B3666ECE</vt:lpwstr>
  </property>
  <property fmtid="{D5CDD505-2E9C-101B-9397-08002B2CF9AE}" pid="3" name="b39bea0fd3e3429ca3cf225c895374c8">
    <vt:lpwstr>Technisch document|71ba25f3-e5de-4b0a-957a-61bb3dcd3281</vt:lpwstr>
  </property>
  <property fmtid="{D5CDD505-2E9C-101B-9397-08002B2CF9AE}" pid="4" name="Document Type NL">
    <vt:lpwstr>103;#Technisch document|71ba25f3-e5de-4b0a-957a-61bb3dcd3281</vt:lpwstr>
  </property>
  <property fmtid="{D5CDD505-2E9C-101B-9397-08002B2CF9AE}" pid="5" name="DocumentLanguageTaxHTField0">
    <vt:lpwstr>NL|e02edc2d-89b1-4adb-bd43-b901a29e08b9</vt:lpwstr>
  </property>
  <property fmtid="{D5CDD505-2E9C-101B-9397-08002B2CF9AE}" pid="6" name="APB_DocumentLanguage">
    <vt:lpwstr>4;#NL|e02edc2d-89b1-4adb-bd43-b901a29e08b9</vt:lpwstr>
  </property>
  <property fmtid="{D5CDD505-2E9C-101B-9397-08002B2CF9AE}" pid="7" name="TaxCatchAll">
    <vt:lpwstr>4;#NL|e02edc2d-89b1-4adb-bd43-b901a29e08b9;#103;#Technisch document|71ba25f3-e5de-4b0a-957a-61bb3dcd3281</vt:lpwstr>
  </property>
</Properties>
</file>